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Hola bonita! </w:t>
      </w:r>
      <w:r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  <w:br w:type="textWrapping"/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Es un placer comenzar esta aventura juntas.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Cada persona tiene una manera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nica de pensar, sentir y de ser en el mundo y como tu acompa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ante emocional me es importante saber c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mo es la tuya en particular.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Este cuestionario est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dise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ado para que me permitas conocerte y conocer tu situaci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actual y as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descubramos juntas si mi Programa de Acompa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amiento Emocional es adecuado para ti.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Contesta cada una de las preguntas tan claro y profundo como te sea posible, trata de expresar qui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eres, pero si te atoras en alguna no te fuerces y d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jala en blanco </w:t>
      </w:r>
      <w:r>
        <w:rPr>
          <w:rStyle w:val="Ninguno"/>
          <w:rFonts w:ascii="Helvetica" w:hAnsi="Helvetica" w:hint="default"/>
          <w:i w:val="1"/>
          <w:iCs w:val="1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No se trata de sufrir, se trata de contestar lo que tu coraz</w:t>
      </w:r>
      <w:r>
        <w:rPr>
          <w:rStyle w:val="Ninguno"/>
          <w:rFonts w:ascii="Helvetica" w:hAnsi="Helvetic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 xml:space="preserve">n quiere expresar!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Te recomiendo, tomes unos d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as para contestar y escribir lo que vaya surgiendo para ti. Cuando termines env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amelo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"mailto:escribeme@aninawalder.com"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escribeme@aninawalder.com</w:t>
      </w:r>
      <w:r>
        <w:rPr/>
        <w:fldChar w:fldCharType="end" w:fldLock="0"/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 y no olvides poner tu disponibilidad de horario para agendar tu sesi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de cortes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a. </w:t>
      </w:r>
    </w:p>
    <w:p>
      <w:pPr>
        <w:pStyle w:val="Cuerpo A"/>
        <w:jc w:val="center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Me encantar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conocerte!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INFORMACI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Ó</w:t>
      </w:r>
      <w:r>
        <w:rPr>
          <w:rStyle w:val="Ninguno"/>
          <w:rFonts w:ascii="Helvetica" w:hAnsi="Helvetica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 xml:space="preserve">N GENERAL </w:t>
      </w:r>
    </w:p>
    <w:tbl>
      <w:tblPr>
        <w:tblW w:w="902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13"/>
        <w:gridCol w:w="4513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Nombre completo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B"/>
              <w:spacing w:after="160" w:line="259" w:lineRule="auto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n-US"/>
              </w:rPr>
              <w:t>Pa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n-US"/>
              </w:rPr>
              <w:t>s y ciudad de residencia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Celular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E-mail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Ocupaci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Nombre de la Empresa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Fecha de Nacimiento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Edad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B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n-US"/>
              </w:rPr>
              <w:t xml:space="preserve">Estado Civil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B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n-US"/>
              </w:rPr>
              <w:t>Edad y n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n-US"/>
              </w:rPr>
              <w:t>mero de hijos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B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n-US"/>
              </w:rPr>
              <w:t>Pasatiempo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B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n-US"/>
              </w:rPr>
              <w:t xml:space="preserve">Frase favorita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B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n-US"/>
              </w:rPr>
              <w:t>Disponibilidad de horario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216" w:hanging="216"/>
        <w:rPr>
          <w:rStyle w:val="Ninguno"/>
          <w:rFonts w:ascii="Helvetica" w:cs="Helvetica" w:hAnsi="Helvetica" w:eastAsia="Helvetica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Cuerpo A"/>
        <w:widowControl w:val="0"/>
        <w:spacing w:line="240" w:lineRule="auto"/>
        <w:ind w:left="108" w:hanging="108"/>
        <w:rPr>
          <w:rStyle w:val="Ninguno"/>
          <w:rFonts w:ascii="Helvetica" w:cs="Helvetica" w:hAnsi="Helvetica" w:eastAsia="Helvetica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Cuerpo A"/>
        <w:widowControl w:val="0"/>
        <w:spacing w:line="240" w:lineRule="auto"/>
        <w:rPr>
          <w:rStyle w:val="Ninguno"/>
          <w:rFonts w:ascii="Helvetica" w:cs="Helvetica" w:hAnsi="Helvetica" w:eastAsia="Helvetica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Cuerpo A"/>
        <w:widowControl w:val="0"/>
        <w:spacing w:line="240" w:lineRule="auto"/>
        <w:rPr>
          <w:rStyle w:val="Ninguno"/>
          <w:rFonts w:ascii="Helvetica" w:cs="Helvetica" w:hAnsi="Helvetica" w:eastAsia="Helvetica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Cuerpo A"/>
        <w:widowControl w:val="0"/>
        <w:spacing w:line="240" w:lineRule="auto"/>
        <w:rPr>
          <w:rStyle w:val="Ninguno"/>
          <w:rFonts w:ascii="Helvetica" w:cs="Helvetica" w:hAnsi="Helvetica" w:eastAsia="Helvetica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Cuerpo A"/>
        <w:rPr>
          <w:rStyle w:val="Ninguno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E</w:t>
      </w:r>
      <w:r>
        <w:rPr>
          <w:rStyle w:val="Ninguno"/>
          <w:rFonts w:ascii="Helvetica" w:hAnsi="Helvetica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NTREVISTA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1.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acontecimientos deben ocurrir en tu vida para que puedas decir que fue satisfactoria?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 Si hubiera una pasi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n secreta en tu vida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…¿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 ser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3.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te gusta ofrecer a otros?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4. Si pudieras comprar tus sue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os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…¿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les comprar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as?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5.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les son tus fuerzas y tus debilidades?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6. Describe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mo ser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 tu vida si fuera perfecta?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VISI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Ó</w:t>
      </w:r>
      <w:r>
        <w:rPr>
          <w:rStyle w:val="Ninguno"/>
          <w:rFonts w:ascii="Helvetica" w:hAnsi="Helvetica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>N DEL MUNDO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Circunstancias inmediatas: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est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pasando en este momento en tu vida?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Estas pasando un momento particularmente dif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cil y por 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3.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Es usual que pases por momentos como el presente o lo que est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viviendo es un evento aislado?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4.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les son las responsabilidades, preocupaciones, y 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demandas que vives ahora?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Objetivos: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les son tus metas a corto plazo?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les son tus compromisos a largo plazo?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3.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conexi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n existe entre sus metas y tu identidad?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Visi</w:t>
      </w:r>
      <w:r>
        <w:rPr>
          <w:rStyle w:val="Ninguno"/>
          <w:rFonts w:ascii="Helvetica" w:hAnsi="Helvetica" w:hint="default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n y sentido de posibilidad:</w:t>
      </w: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parece inevitable?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Existe una sensaci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n de que algo nuevo puede ser inventado?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3.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Puede crearse con fe y sin garant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as?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Valores y creencias:</w:t>
      </w: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filosof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 personal o 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creencias fundamentales gu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an tu lenguaje, pensamiento y comportamiento?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Estructura Emocional: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1.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 es el humor y en general la actitud emocional de tu d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a?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2.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genera en tu vida?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Antecedentes: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experiencias personales, culturales y sociales te han marcado en tu vida?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7030a0"/>
          <w:sz w:val="24"/>
          <w:szCs w:val="24"/>
          <w:u w:color="7030a0"/>
          <w:rtl w:val="0"/>
          <w:lang w:val="es-ES_tradnl"/>
          <w14:textFill>
            <w14:solidFill>
              <w14:srgbClr w14:val="7030A0"/>
            </w14:solidFill>
          </w14:textFill>
        </w:rPr>
        <w:t xml:space="preserve">OBJETIVOS PRINCIPALES EN TERAPIA: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Te invito a que identifiques 5 objetivos para trabajar durante tu permanencia en el Programa de Acompa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amiento Emocional. Las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reas pueden ser personales o profesionales.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Desde dinero hasta amor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No te limites!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 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reas de tu vida te piden hoy claridad? </w:t>
      </w:r>
    </w:p>
    <w:p>
      <w:pPr>
        <w:pStyle w:val="Cuerpo A"/>
        <w:rPr>
          <w:rStyle w:val="Ninguno"/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Ojo: Por cada objetivo describe lo que se ver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manifestado en tu vida, de manera realista y medible, al lograr dicho objetivo. </w:t>
      </w:r>
      <w:r>
        <w:rPr>
          <w:rStyle w:val="Ninguno"/>
          <w:rFonts w:ascii="Helvetica" w:cs="Helvetica" w:hAnsi="Helvetica" w:eastAsia="Helvetica"/>
          <w:sz w:val="24"/>
          <w:szCs w:val="24"/>
        </w:rPr>
        <w:br w:type="textWrapping"/>
        <w:br w:type="textWrapping"/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Ejemplo:</w:t>
      </w:r>
      <w:r>
        <w:rPr>
          <w:rStyle w:val="Ninguno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VIVIR EN PAZ: Reconozco todos los d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as el poder de mi mente y me siento con la fuerza de establecer una actitud de amor en todo lo que hago, tengo plena confianza en el presente y dejo que el futuro sea una sorpresa dulce co-creada conmigo y el universo para realizar todos mis sue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os.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3.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4.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5.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jc w:val="center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jc w:val="center"/>
        <w:rPr>
          <w:rStyle w:val="Ninguno"/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No vemos las cosas como son,</w:t>
      </w:r>
    </w:p>
    <w:p>
      <w:pPr>
        <w:pStyle w:val="Cuerpo A"/>
        <w:jc w:val="center"/>
        <w:rPr>
          <w:rStyle w:val="Ninguno"/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Sino como nosotros somos.</w:t>
      </w:r>
    </w:p>
    <w:p>
      <w:pPr>
        <w:pStyle w:val="Cuerpo A"/>
        <w:jc w:val="center"/>
      </w:pP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-El Talmud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